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34" w:rsidRDefault="00F07C34" w:rsidP="002F19D9">
      <w:pPr>
        <w:spacing w:line="240" w:lineRule="auto"/>
        <w:contextualSpacing/>
        <w:jc w:val="center"/>
        <w:rPr>
          <w:rFonts w:ascii="Times New Roman" w:hAnsi="Times New Roman" w:cs="Times New Roman"/>
          <w:sz w:val="28"/>
          <w:szCs w:val="28"/>
        </w:rPr>
      </w:pPr>
    </w:p>
    <w:p w:rsidR="002F19D9" w:rsidRPr="002F19D9" w:rsidRDefault="002F19D9" w:rsidP="002F19D9">
      <w:pPr>
        <w:spacing w:line="240" w:lineRule="auto"/>
        <w:contextualSpacing/>
        <w:jc w:val="center"/>
        <w:rPr>
          <w:rFonts w:ascii="Times New Roman" w:hAnsi="Times New Roman" w:cs="Times New Roman"/>
          <w:sz w:val="28"/>
          <w:szCs w:val="28"/>
        </w:rPr>
      </w:pPr>
      <w:r w:rsidRPr="002F19D9">
        <w:rPr>
          <w:rFonts w:ascii="Times New Roman" w:hAnsi="Times New Roman" w:cs="Times New Roman"/>
          <w:sz w:val="28"/>
          <w:szCs w:val="28"/>
        </w:rPr>
        <w:t xml:space="preserve">CNN Money: </w:t>
      </w:r>
      <w:r w:rsidRPr="002F19D9">
        <w:rPr>
          <w:rFonts w:ascii="Times New Roman" w:hAnsi="Times New Roman" w:cs="Times New Roman"/>
          <w:sz w:val="28"/>
          <w:szCs w:val="28"/>
        </w:rPr>
        <w:t>American Opportunity</w:t>
      </w:r>
    </w:p>
    <w:p w:rsidR="002F19D9" w:rsidRPr="002F19D9" w:rsidRDefault="002F19D9" w:rsidP="002F19D9">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U.S. Inequality K</w:t>
      </w:r>
      <w:r w:rsidRPr="002F19D9">
        <w:rPr>
          <w:rFonts w:ascii="Times New Roman" w:hAnsi="Times New Roman" w:cs="Times New Roman"/>
          <w:b/>
          <w:sz w:val="36"/>
          <w:szCs w:val="36"/>
        </w:rPr>
        <w:t xml:space="preserve">eeps </w:t>
      </w:r>
      <w:r>
        <w:rPr>
          <w:rFonts w:ascii="Times New Roman" w:hAnsi="Times New Roman" w:cs="Times New Roman"/>
          <w:b/>
          <w:sz w:val="36"/>
          <w:szCs w:val="36"/>
        </w:rPr>
        <w:t>Getting U</w:t>
      </w:r>
      <w:r w:rsidRPr="002F19D9">
        <w:rPr>
          <w:rFonts w:ascii="Times New Roman" w:hAnsi="Times New Roman" w:cs="Times New Roman"/>
          <w:b/>
          <w:sz w:val="36"/>
          <w:szCs w:val="36"/>
        </w:rPr>
        <w:t>glier</w:t>
      </w:r>
    </w:p>
    <w:p w:rsidR="002F19D9" w:rsidRPr="002F19D9" w:rsidRDefault="002F19D9" w:rsidP="002F19D9">
      <w:pPr>
        <w:spacing w:line="240" w:lineRule="auto"/>
        <w:contextualSpacing/>
        <w:jc w:val="center"/>
        <w:rPr>
          <w:rFonts w:ascii="Times New Roman" w:hAnsi="Times New Roman" w:cs="Times New Roman"/>
          <w:sz w:val="28"/>
          <w:szCs w:val="28"/>
        </w:rPr>
      </w:pPr>
      <w:proofErr w:type="gramStart"/>
      <w:r w:rsidRPr="002F19D9">
        <w:rPr>
          <w:rFonts w:ascii="Times New Roman" w:hAnsi="Times New Roman" w:cs="Times New Roman"/>
          <w:sz w:val="28"/>
          <w:szCs w:val="28"/>
        </w:rPr>
        <w:t>by</w:t>
      </w:r>
      <w:proofErr w:type="gramEnd"/>
      <w:r w:rsidRPr="002F19D9">
        <w:rPr>
          <w:rFonts w:ascii="Times New Roman" w:hAnsi="Times New Roman" w:cs="Times New Roman"/>
          <w:sz w:val="28"/>
          <w:szCs w:val="28"/>
        </w:rPr>
        <w:t xml:space="preserve"> Heather Long   </w:t>
      </w:r>
      <w:r>
        <w:rPr>
          <w:rFonts w:ascii="Times New Roman" w:hAnsi="Times New Roman" w:cs="Times New Roman"/>
          <w:sz w:val="28"/>
          <w:szCs w:val="28"/>
        </w:rPr>
        <w:t>December 22, 2016</w:t>
      </w:r>
    </w:p>
    <w:p w:rsidR="002F19D9" w:rsidRPr="002F19D9" w:rsidRDefault="002F19D9" w:rsidP="002F19D9">
      <w:pPr>
        <w:spacing w:line="240" w:lineRule="auto"/>
        <w:contextualSpacing/>
        <w:jc w:val="center"/>
        <w:rPr>
          <w:rFonts w:ascii="Times New Roman" w:hAnsi="Times New Roman" w:cs="Times New Roman"/>
          <w:sz w:val="24"/>
          <w:szCs w:val="24"/>
        </w:rPr>
      </w:pPr>
      <w:r w:rsidRPr="002F19D9">
        <w:rPr>
          <w:rFonts w:ascii="Times New Roman" w:hAnsi="Times New Roman" w:cs="Times New Roman"/>
          <w:sz w:val="24"/>
          <w:szCs w:val="24"/>
        </w:rPr>
        <w:t>http://money.cnn.com/2016/12/22/news/economy/us-inequality-worse/</w:t>
      </w:r>
    </w:p>
    <w:p w:rsidR="002F19D9" w:rsidRDefault="002F19D9" w:rsidP="002F19D9">
      <w:pPr>
        <w:spacing w:line="240" w:lineRule="auto"/>
        <w:contextualSpacing/>
      </w:pPr>
    </w:p>
    <w:p w:rsidR="002F19D9" w:rsidRPr="002F19D9" w:rsidRDefault="002F19D9" w:rsidP="002F19D9">
      <w:pPr>
        <w:spacing w:before="100" w:beforeAutospacing="1" w:after="100" w:afterAutospacing="1" w:line="240" w:lineRule="auto"/>
        <w:outlineLvl w:val="1"/>
        <w:rPr>
          <w:rFonts w:ascii="Times New Roman" w:eastAsia="Times New Roman" w:hAnsi="Times New Roman" w:cs="Times New Roman"/>
          <w:b/>
          <w:bCs/>
          <w:sz w:val="28"/>
          <w:szCs w:val="28"/>
        </w:rPr>
      </w:pPr>
      <w:r w:rsidRPr="00742B3F">
        <w:rPr>
          <w:rFonts w:ascii="Times New Roman" w:eastAsia="Times New Roman" w:hAnsi="Times New Roman" w:cs="Times New Roman"/>
          <w:b/>
          <w:bCs/>
          <w:sz w:val="28"/>
          <w:szCs w:val="28"/>
        </w:rPr>
        <w:t>Inequal</w:t>
      </w:r>
      <w:r w:rsidR="002A5E66">
        <w:rPr>
          <w:rFonts w:ascii="Times New Roman" w:eastAsia="Times New Roman" w:hAnsi="Times New Roman" w:cs="Times New Roman"/>
          <w:b/>
          <w:bCs/>
          <w:sz w:val="28"/>
          <w:szCs w:val="28"/>
        </w:rPr>
        <w:t>ity in America is getting worse</w:t>
      </w:r>
    </w:p>
    <w:p w:rsidR="002F19D9" w:rsidRPr="002A5E66" w:rsidRDefault="002F19D9" w:rsidP="002F19D9">
      <w:pPr>
        <w:spacing w:before="100" w:beforeAutospacing="1" w:after="100" w:afterAutospacing="1" w:line="240" w:lineRule="auto"/>
        <w:outlineLvl w:val="1"/>
        <w:rPr>
          <w:rFonts w:ascii="Times New Roman" w:eastAsia="Times New Roman" w:hAnsi="Times New Roman" w:cs="Times New Roman"/>
          <w:bCs/>
          <w:sz w:val="25"/>
          <w:szCs w:val="24"/>
        </w:rPr>
      </w:pPr>
      <w:r w:rsidRPr="002A5E66">
        <w:rPr>
          <w:rFonts w:ascii="Times New Roman" w:eastAsia="Times New Roman" w:hAnsi="Times New Roman" w:cs="Times New Roman"/>
          <w:bCs/>
          <w:sz w:val="25"/>
          <w:szCs w:val="24"/>
        </w:rPr>
        <w:t xml:space="preserve">The gap between the "haves" and "have nots" is widening, according to the latest data out this week. </w:t>
      </w:r>
    </w:p>
    <w:p w:rsidR="002F19D9" w:rsidRPr="002A5E66" w:rsidRDefault="002F19D9" w:rsidP="002F19D9">
      <w:pPr>
        <w:spacing w:before="100" w:beforeAutospacing="1" w:after="100" w:afterAutospacing="1" w:line="240" w:lineRule="auto"/>
        <w:outlineLvl w:val="1"/>
        <w:rPr>
          <w:rFonts w:ascii="Times New Roman" w:eastAsia="Times New Roman" w:hAnsi="Times New Roman" w:cs="Times New Roman"/>
          <w:bCs/>
          <w:sz w:val="25"/>
          <w:szCs w:val="24"/>
        </w:rPr>
      </w:pPr>
      <w:r w:rsidRPr="002A5E66">
        <w:rPr>
          <w:rFonts w:ascii="Times New Roman" w:eastAsia="Times New Roman" w:hAnsi="Times New Roman" w:cs="Times New Roman"/>
          <w:bCs/>
          <w:sz w:val="25"/>
          <w:szCs w:val="24"/>
        </w:rPr>
        <w:t xml:space="preserve">The rich are money-making machines. Today, the top mega wealthy -- the top 1% -- earn an average of $1.3 million a year. It's more than three times as much as the 1980s, when the rich "only" made $428,000, on average, according to economists Thomas Piketty, Emmanuel </w:t>
      </w:r>
      <w:proofErr w:type="spellStart"/>
      <w:r w:rsidRPr="002A5E66">
        <w:rPr>
          <w:rFonts w:ascii="Times New Roman" w:eastAsia="Times New Roman" w:hAnsi="Times New Roman" w:cs="Times New Roman"/>
          <w:bCs/>
          <w:sz w:val="25"/>
          <w:szCs w:val="24"/>
        </w:rPr>
        <w:t>Saez</w:t>
      </w:r>
      <w:proofErr w:type="spellEnd"/>
      <w:r w:rsidRPr="002A5E66">
        <w:rPr>
          <w:rFonts w:ascii="Times New Roman" w:eastAsia="Times New Roman" w:hAnsi="Times New Roman" w:cs="Times New Roman"/>
          <w:bCs/>
          <w:sz w:val="25"/>
          <w:szCs w:val="24"/>
        </w:rPr>
        <w:t xml:space="preserve"> and Gabriel </w:t>
      </w:r>
      <w:proofErr w:type="spellStart"/>
      <w:r w:rsidRPr="002A5E66">
        <w:rPr>
          <w:rFonts w:ascii="Times New Roman" w:eastAsia="Times New Roman" w:hAnsi="Times New Roman" w:cs="Times New Roman"/>
          <w:bCs/>
          <w:sz w:val="25"/>
          <w:szCs w:val="24"/>
        </w:rPr>
        <w:t>Zucman</w:t>
      </w:r>
      <w:proofErr w:type="spellEnd"/>
      <w:r w:rsidRPr="002A5E66">
        <w:rPr>
          <w:rFonts w:ascii="Times New Roman" w:eastAsia="Times New Roman" w:hAnsi="Times New Roman" w:cs="Times New Roman"/>
          <w:bCs/>
          <w:sz w:val="25"/>
          <w:szCs w:val="24"/>
        </w:rPr>
        <w:t xml:space="preserve">. </w:t>
      </w:r>
    </w:p>
    <w:p w:rsidR="002F19D9" w:rsidRPr="002A5E66" w:rsidRDefault="002F19D9" w:rsidP="002F19D9">
      <w:pPr>
        <w:spacing w:before="100" w:beforeAutospacing="1" w:after="100" w:afterAutospacing="1" w:line="240" w:lineRule="auto"/>
        <w:outlineLvl w:val="1"/>
        <w:rPr>
          <w:rFonts w:ascii="Times New Roman" w:eastAsia="Times New Roman" w:hAnsi="Times New Roman" w:cs="Times New Roman"/>
          <w:bCs/>
          <w:sz w:val="25"/>
          <w:szCs w:val="24"/>
        </w:rPr>
      </w:pPr>
      <w:r w:rsidRPr="002A5E66">
        <w:rPr>
          <w:rFonts w:ascii="Times New Roman" w:eastAsia="Times New Roman" w:hAnsi="Times New Roman" w:cs="Times New Roman"/>
          <w:bCs/>
          <w:sz w:val="25"/>
          <w:szCs w:val="24"/>
        </w:rPr>
        <w:t xml:space="preserve">Meanwhile, the bottom 50% of the American population earned an average of $16,000 in pre-tax income in 1980. That hasn't changed in over three decades. </w:t>
      </w:r>
    </w:p>
    <w:p w:rsidR="002F19D9" w:rsidRPr="002A5E66" w:rsidRDefault="002F19D9" w:rsidP="002F19D9">
      <w:pPr>
        <w:spacing w:before="100" w:beforeAutospacing="1" w:after="100" w:afterAutospacing="1" w:line="240" w:lineRule="auto"/>
        <w:outlineLvl w:val="1"/>
        <w:rPr>
          <w:rFonts w:ascii="Times New Roman" w:eastAsia="Times New Roman" w:hAnsi="Times New Roman" w:cs="Times New Roman"/>
          <w:bCs/>
          <w:sz w:val="25"/>
          <w:szCs w:val="24"/>
        </w:rPr>
      </w:pPr>
      <w:r w:rsidRPr="002A5E66">
        <w:rPr>
          <w:rFonts w:ascii="Times New Roman" w:eastAsia="Times New Roman" w:hAnsi="Times New Roman" w:cs="Times New Roman"/>
          <w:bCs/>
          <w:sz w:val="25"/>
          <w:szCs w:val="24"/>
        </w:rPr>
        <w:t xml:space="preserve">As if that's not depressing enough, living the American Dream is also getting harder to do. </w:t>
      </w:r>
    </w:p>
    <w:p w:rsidR="002F19D9" w:rsidRPr="002A5E66" w:rsidRDefault="002F19D9" w:rsidP="002F19D9">
      <w:pPr>
        <w:spacing w:before="100" w:beforeAutospacing="1" w:after="100" w:afterAutospacing="1" w:line="240" w:lineRule="auto"/>
        <w:outlineLvl w:val="1"/>
        <w:rPr>
          <w:rFonts w:ascii="Times New Roman" w:eastAsia="Times New Roman" w:hAnsi="Times New Roman" w:cs="Times New Roman"/>
          <w:bCs/>
          <w:sz w:val="25"/>
          <w:szCs w:val="24"/>
        </w:rPr>
      </w:pPr>
      <w:r w:rsidRPr="002A5E66">
        <w:rPr>
          <w:rFonts w:ascii="Times New Roman" w:eastAsia="Times New Roman" w:hAnsi="Times New Roman" w:cs="Times New Roman"/>
          <w:bCs/>
          <w:sz w:val="25"/>
          <w:szCs w:val="24"/>
        </w:rPr>
        <w:t xml:space="preserve">Millennials, born in the 1980s, only have a 50% likelihood -- a coin toss chance -- of earning more money than their parents did, according to new research released this month from the Equality of Opportunity Project. </w:t>
      </w:r>
    </w:p>
    <w:p w:rsidR="002F19D9" w:rsidRPr="002A5E66" w:rsidRDefault="002F19D9" w:rsidP="002F19D9">
      <w:pPr>
        <w:spacing w:before="100" w:beforeAutospacing="1" w:after="100" w:afterAutospacing="1" w:line="240" w:lineRule="auto"/>
        <w:outlineLvl w:val="1"/>
        <w:rPr>
          <w:rFonts w:ascii="Times New Roman" w:eastAsia="Times New Roman" w:hAnsi="Times New Roman" w:cs="Times New Roman"/>
          <w:bCs/>
          <w:sz w:val="25"/>
          <w:szCs w:val="24"/>
        </w:rPr>
      </w:pPr>
      <w:r w:rsidRPr="002A5E66">
        <w:rPr>
          <w:rFonts w:ascii="Times New Roman" w:eastAsia="Times New Roman" w:hAnsi="Times New Roman" w:cs="Times New Roman"/>
          <w:bCs/>
          <w:sz w:val="25"/>
          <w:szCs w:val="24"/>
        </w:rPr>
        <w:t xml:space="preserve">It wasn't always this way. In the 1940s, almost everyone in America grew up to be better off financially than their parents. While money isn't the only definition of success, more wealth typically leads to bigger houses, grander vacations, fancier cars and more opportunities to advance. </w:t>
      </w:r>
    </w:p>
    <w:p w:rsidR="002F19D9" w:rsidRDefault="002F19D9" w:rsidP="002F19D9">
      <w:pPr>
        <w:spacing w:before="100" w:beforeAutospacing="1" w:after="100" w:afterAutospacing="1" w:line="240" w:lineRule="auto"/>
        <w:outlineLvl w:val="1"/>
        <w:rPr>
          <w:rFonts w:ascii="Times New Roman" w:eastAsia="Times New Roman" w:hAnsi="Times New Roman" w:cs="Times New Roman"/>
          <w:bCs/>
          <w:sz w:val="25"/>
          <w:szCs w:val="24"/>
        </w:rPr>
      </w:pPr>
      <w:r w:rsidRPr="002A5E66">
        <w:rPr>
          <w:rFonts w:ascii="Times New Roman" w:eastAsia="Times New Roman" w:hAnsi="Times New Roman" w:cs="Times New Roman"/>
          <w:bCs/>
          <w:sz w:val="25"/>
          <w:szCs w:val="24"/>
        </w:rPr>
        <w:t>"Children's prospects of achieving the 'American Dream' of earning more than their parents have fallen from 90% to 50% over the past half century," the researchers wrote in their report.</w:t>
      </w:r>
    </w:p>
    <w:p w:rsidR="002F19D9" w:rsidRPr="00742B3F" w:rsidRDefault="002F19D9" w:rsidP="002F19D9">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0EB378" wp14:editId="4607E38D">
            <wp:extent cx="5669437" cy="3190875"/>
            <wp:effectExtent l="0" t="0" r="7620" b="0"/>
            <wp:docPr id="7" name="Picture 7" descr="fading american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ding american dre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063" cy="3194604"/>
                    </a:xfrm>
                    <a:prstGeom prst="rect">
                      <a:avLst/>
                    </a:prstGeom>
                    <a:noFill/>
                    <a:ln>
                      <a:noFill/>
                    </a:ln>
                  </pic:spPr>
                </pic:pic>
              </a:graphicData>
            </a:graphic>
          </wp:inline>
        </w:drawing>
      </w:r>
    </w:p>
    <w:p w:rsidR="002F19D9" w:rsidRPr="00742B3F" w:rsidRDefault="002F19D9" w:rsidP="002F19D9">
      <w:pPr>
        <w:spacing w:before="100" w:beforeAutospacing="1" w:after="100" w:afterAutospacing="1" w:line="240" w:lineRule="auto"/>
        <w:rPr>
          <w:rFonts w:ascii="Times New Roman" w:eastAsia="Times New Roman" w:hAnsi="Times New Roman" w:cs="Times New Roman"/>
          <w:sz w:val="28"/>
          <w:szCs w:val="28"/>
        </w:rPr>
      </w:pPr>
      <w:r w:rsidRPr="002F19D9">
        <w:rPr>
          <w:rFonts w:ascii="Times New Roman" w:eastAsia="Times New Roman" w:hAnsi="Times New Roman" w:cs="Times New Roman"/>
          <w:b/>
          <w:bCs/>
          <w:sz w:val="28"/>
          <w:szCs w:val="28"/>
        </w:rPr>
        <w:t xml:space="preserve">Wealthy </w:t>
      </w:r>
      <w:r w:rsidR="00F07C34">
        <w:rPr>
          <w:rFonts w:ascii="Times New Roman" w:eastAsia="Times New Roman" w:hAnsi="Times New Roman" w:cs="Times New Roman"/>
          <w:b/>
          <w:bCs/>
          <w:sz w:val="28"/>
          <w:szCs w:val="28"/>
        </w:rPr>
        <w:t>T</w:t>
      </w:r>
      <w:r w:rsidRPr="002F19D9">
        <w:rPr>
          <w:rFonts w:ascii="Times New Roman" w:eastAsia="Times New Roman" w:hAnsi="Times New Roman" w:cs="Times New Roman"/>
          <w:b/>
          <w:bCs/>
          <w:sz w:val="28"/>
          <w:szCs w:val="28"/>
        </w:rPr>
        <w:t xml:space="preserve">aking a </w:t>
      </w:r>
      <w:r w:rsidR="00F07C34">
        <w:rPr>
          <w:rFonts w:ascii="Times New Roman" w:eastAsia="Times New Roman" w:hAnsi="Times New Roman" w:cs="Times New Roman"/>
          <w:b/>
          <w:bCs/>
          <w:sz w:val="28"/>
          <w:szCs w:val="28"/>
        </w:rPr>
        <w:t>B</w:t>
      </w:r>
      <w:r w:rsidRPr="002F19D9">
        <w:rPr>
          <w:rFonts w:ascii="Times New Roman" w:eastAsia="Times New Roman" w:hAnsi="Times New Roman" w:cs="Times New Roman"/>
          <w:b/>
          <w:bCs/>
          <w:sz w:val="28"/>
          <w:szCs w:val="28"/>
        </w:rPr>
        <w:t xml:space="preserve">igger </w:t>
      </w:r>
      <w:r w:rsidR="00F07C34">
        <w:rPr>
          <w:rFonts w:ascii="Times New Roman" w:eastAsia="Times New Roman" w:hAnsi="Times New Roman" w:cs="Times New Roman"/>
          <w:b/>
          <w:bCs/>
          <w:sz w:val="28"/>
          <w:szCs w:val="28"/>
        </w:rPr>
        <w:t>P</w:t>
      </w:r>
      <w:r w:rsidRPr="002F19D9">
        <w:rPr>
          <w:rFonts w:ascii="Times New Roman" w:eastAsia="Times New Roman" w:hAnsi="Times New Roman" w:cs="Times New Roman"/>
          <w:b/>
          <w:bCs/>
          <w:sz w:val="28"/>
          <w:szCs w:val="28"/>
        </w:rPr>
        <w:t xml:space="preserve">iece of </w:t>
      </w:r>
      <w:r w:rsidR="002A5E66">
        <w:rPr>
          <w:rFonts w:ascii="Times New Roman" w:eastAsia="Times New Roman" w:hAnsi="Times New Roman" w:cs="Times New Roman"/>
          <w:b/>
          <w:bCs/>
          <w:sz w:val="28"/>
          <w:szCs w:val="28"/>
        </w:rPr>
        <w:t xml:space="preserve">the </w:t>
      </w:r>
      <w:r w:rsidRPr="002F19D9">
        <w:rPr>
          <w:rFonts w:ascii="Times New Roman" w:eastAsia="Times New Roman" w:hAnsi="Times New Roman" w:cs="Times New Roman"/>
          <w:b/>
          <w:bCs/>
          <w:sz w:val="28"/>
          <w:szCs w:val="28"/>
        </w:rPr>
        <w:t>'</w:t>
      </w:r>
      <w:r w:rsidR="00F07C34">
        <w:rPr>
          <w:rFonts w:ascii="Times New Roman" w:eastAsia="Times New Roman" w:hAnsi="Times New Roman" w:cs="Times New Roman"/>
          <w:b/>
          <w:bCs/>
          <w:sz w:val="28"/>
          <w:szCs w:val="28"/>
        </w:rPr>
        <w:t>P</w:t>
      </w:r>
      <w:r w:rsidRPr="002F19D9">
        <w:rPr>
          <w:rFonts w:ascii="Times New Roman" w:eastAsia="Times New Roman" w:hAnsi="Times New Roman" w:cs="Times New Roman"/>
          <w:b/>
          <w:bCs/>
          <w:sz w:val="28"/>
          <w:szCs w:val="28"/>
        </w:rPr>
        <w:t>ie'</w:t>
      </w:r>
      <w:r w:rsidRPr="00742B3F">
        <w:rPr>
          <w:rFonts w:ascii="Times New Roman" w:eastAsia="Times New Roman" w:hAnsi="Times New Roman" w:cs="Times New Roman"/>
          <w:sz w:val="28"/>
          <w:szCs w:val="28"/>
        </w:rPr>
        <w:t xml:space="preserve"> </w:t>
      </w:r>
    </w:p>
    <w:p w:rsidR="002F19D9" w:rsidRPr="00742B3F" w:rsidRDefault="002F19D9" w:rsidP="002F19D9">
      <w:pPr>
        <w:spacing w:before="100" w:beforeAutospacing="1" w:after="100" w:afterAutospacing="1" w:line="240" w:lineRule="auto"/>
        <w:rPr>
          <w:rFonts w:ascii="Times New Roman" w:eastAsia="Times New Roman" w:hAnsi="Times New Roman" w:cs="Times New Roman"/>
          <w:sz w:val="25"/>
          <w:szCs w:val="24"/>
        </w:rPr>
      </w:pPr>
      <w:r w:rsidRPr="00742B3F">
        <w:rPr>
          <w:rFonts w:ascii="Times New Roman" w:eastAsia="Times New Roman" w:hAnsi="Times New Roman" w:cs="Times New Roman"/>
          <w:sz w:val="25"/>
          <w:szCs w:val="24"/>
        </w:rPr>
        <w:t xml:space="preserve">The wealthy didn't always take such a big share of the proverbial "pie." In the 1970s, a decade generally seen as fairly prosperous, the top 1% of Americans earned just over 10% of all U.S. income (i.e. the "pie"). </w:t>
      </w:r>
    </w:p>
    <w:p w:rsidR="002F19D9" w:rsidRPr="00742B3F" w:rsidRDefault="002F19D9" w:rsidP="002F19D9">
      <w:pPr>
        <w:spacing w:before="100" w:beforeAutospacing="1" w:after="100" w:afterAutospacing="1" w:line="240" w:lineRule="auto"/>
        <w:rPr>
          <w:rFonts w:ascii="Times New Roman" w:eastAsia="Times New Roman" w:hAnsi="Times New Roman" w:cs="Times New Roman"/>
          <w:sz w:val="25"/>
          <w:szCs w:val="24"/>
        </w:rPr>
      </w:pPr>
      <w:r w:rsidRPr="00742B3F">
        <w:rPr>
          <w:rFonts w:ascii="Times New Roman" w:eastAsia="Times New Roman" w:hAnsi="Times New Roman" w:cs="Times New Roman"/>
          <w:sz w:val="25"/>
          <w:szCs w:val="24"/>
        </w:rPr>
        <w:t xml:space="preserve">Over time, the rich became </w:t>
      </w:r>
      <w:proofErr w:type="gramStart"/>
      <w:r w:rsidRPr="00742B3F">
        <w:rPr>
          <w:rFonts w:ascii="Times New Roman" w:eastAsia="Times New Roman" w:hAnsi="Times New Roman" w:cs="Times New Roman"/>
          <w:sz w:val="25"/>
          <w:szCs w:val="24"/>
        </w:rPr>
        <w:t>more lucky</w:t>
      </w:r>
      <w:proofErr w:type="gramEnd"/>
      <w:r w:rsidRPr="00742B3F">
        <w:rPr>
          <w:rFonts w:ascii="Times New Roman" w:eastAsia="Times New Roman" w:hAnsi="Times New Roman" w:cs="Times New Roman"/>
          <w:sz w:val="25"/>
          <w:szCs w:val="24"/>
        </w:rPr>
        <w:t xml:space="preserve"> -- or more greedy. Today the top 1% </w:t>
      </w:r>
      <w:proofErr w:type="gramStart"/>
      <w:r w:rsidRPr="00742B3F">
        <w:rPr>
          <w:rFonts w:ascii="Times New Roman" w:eastAsia="Times New Roman" w:hAnsi="Times New Roman" w:cs="Times New Roman"/>
          <w:sz w:val="25"/>
          <w:szCs w:val="24"/>
        </w:rPr>
        <w:t>take</w:t>
      </w:r>
      <w:proofErr w:type="gramEnd"/>
      <w:r w:rsidRPr="00742B3F">
        <w:rPr>
          <w:rFonts w:ascii="Times New Roman" w:eastAsia="Times New Roman" w:hAnsi="Times New Roman" w:cs="Times New Roman"/>
          <w:sz w:val="25"/>
          <w:szCs w:val="24"/>
        </w:rPr>
        <w:t xml:space="preserve"> home more than 20% of</w:t>
      </w:r>
      <w:bookmarkStart w:id="0" w:name="_GoBack"/>
      <w:bookmarkEnd w:id="0"/>
      <w:r w:rsidRPr="00742B3F">
        <w:rPr>
          <w:rFonts w:ascii="Times New Roman" w:eastAsia="Times New Roman" w:hAnsi="Times New Roman" w:cs="Times New Roman"/>
          <w:sz w:val="25"/>
          <w:szCs w:val="24"/>
        </w:rPr>
        <w:t xml:space="preserve"> all U.S. income. </w:t>
      </w:r>
    </w:p>
    <w:p w:rsidR="002F19D9" w:rsidRPr="00742B3F" w:rsidRDefault="002F19D9" w:rsidP="002F19D9">
      <w:pPr>
        <w:spacing w:before="100" w:beforeAutospacing="1" w:after="100" w:afterAutospacing="1" w:line="240" w:lineRule="auto"/>
        <w:rPr>
          <w:rFonts w:ascii="Times New Roman" w:eastAsia="Times New Roman" w:hAnsi="Times New Roman" w:cs="Times New Roman"/>
          <w:sz w:val="25"/>
          <w:szCs w:val="24"/>
        </w:rPr>
      </w:pPr>
      <w:r w:rsidRPr="00742B3F">
        <w:rPr>
          <w:rFonts w:ascii="Times New Roman" w:eastAsia="Times New Roman" w:hAnsi="Times New Roman" w:cs="Times New Roman"/>
          <w:sz w:val="25"/>
          <w:szCs w:val="24"/>
        </w:rPr>
        <w:t xml:space="preserve">As the wealthy earned more, someone else in America had to get less. The bottom 50% went from capturing over 20% of national income for much of the 1970s to earning barely 12% today. </w:t>
      </w:r>
    </w:p>
    <w:p w:rsidR="002F19D9" w:rsidRDefault="002F19D9" w:rsidP="002F19D9">
      <w:pPr>
        <w:spacing w:before="100" w:beforeAutospacing="1" w:after="100" w:afterAutospacing="1" w:line="240" w:lineRule="auto"/>
        <w:rPr>
          <w:rFonts w:ascii="Times New Roman" w:eastAsia="Times New Roman" w:hAnsi="Times New Roman" w:cs="Times New Roman"/>
          <w:sz w:val="25"/>
          <w:szCs w:val="24"/>
        </w:rPr>
      </w:pPr>
      <w:r w:rsidRPr="00742B3F">
        <w:rPr>
          <w:rFonts w:ascii="Times New Roman" w:eastAsia="Times New Roman" w:hAnsi="Times New Roman" w:cs="Times New Roman"/>
          <w:sz w:val="25"/>
          <w:szCs w:val="24"/>
        </w:rPr>
        <w:t xml:space="preserve">The turning point started around 1980, as seen in the graph below. By the mid-1990s, the fortunes of the top 1% were clearly on the rise and those of the bottom half were declining rapidly. </w:t>
      </w:r>
    </w:p>
    <w:p w:rsidR="00F07C34" w:rsidRPr="00742B3F" w:rsidRDefault="00F07C34" w:rsidP="00F07C34">
      <w:pPr>
        <w:spacing w:before="100" w:beforeAutospacing="1" w:after="100" w:afterAutospacing="1" w:line="240" w:lineRule="auto"/>
        <w:jc w:val="center"/>
        <w:rPr>
          <w:rFonts w:ascii="Times New Roman" w:eastAsia="Times New Roman" w:hAnsi="Times New Roman" w:cs="Times New Roman"/>
          <w:sz w:val="25"/>
          <w:szCs w:val="24"/>
        </w:rPr>
      </w:pPr>
      <w:r>
        <w:rPr>
          <w:rFonts w:ascii="Times New Roman" w:eastAsia="Times New Roman" w:hAnsi="Times New Roman" w:cs="Times New Roman"/>
          <w:sz w:val="25"/>
          <w:szCs w:val="24"/>
        </w:rPr>
        <w:t>(OVER)</w:t>
      </w:r>
    </w:p>
    <w:p w:rsidR="002F19D9" w:rsidRPr="00742B3F" w:rsidRDefault="002F19D9" w:rsidP="002F1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7B17F2D" wp14:editId="2F68AADB">
            <wp:extent cx="6454784" cy="3632886"/>
            <wp:effectExtent l="0" t="0" r="3175" b="5715"/>
            <wp:docPr id="5" name="Picture 5" descr="Inequality Pikett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equality Piketty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1365" cy="3630962"/>
                    </a:xfrm>
                    <a:prstGeom prst="rect">
                      <a:avLst/>
                    </a:prstGeom>
                    <a:noFill/>
                    <a:ln>
                      <a:noFill/>
                    </a:ln>
                  </pic:spPr>
                </pic:pic>
              </a:graphicData>
            </a:graphic>
          </wp:inline>
        </w:drawing>
      </w:r>
    </w:p>
    <w:p w:rsidR="002A5E66" w:rsidRDefault="002A5E66" w:rsidP="002F19D9">
      <w:pPr>
        <w:spacing w:before="100" w:beforeAutospacing="1" w:after="100" w:afterAutospacing="1" w:line="240" w:lineRule="auto"/>
        <w:rPr>
          <w:rFonts w:ascii="Times New Roman" w:eastAsia="Times New Roman" w:hAnsi="Times New Roman" w:cs="Times New Roman"/>
          <w:b/>
          <w:bCs/>
          <w:sz w:val="28"/>
          <w:szCs w:val="28"/>
        </w:rPr>
      </w:pPr>
    </w:p>
    <w:p w:rsidR="002F19D9" w:rsidRPr="002A5E66" w:rsidRDefault="00F07C34" w:rsidP="002F19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Wages Aren't Going Up for B</w:t>
      </w:r>
      <w:r w:rsidR="002F19D9" w:rsidRPr="002A5E66">
        <w:rPr>
          <w:rFonts w:ascii="Times New Roman" w:eastAsia="Times New Roman" w:hAnsi="Times New Roman" w:cs="Times New Roman"/>
          <w:b/>
          <w:bCs/>
          <w:sz w:val="28"/>
          <w:szCs w:val="28"/>
        </w:rPr>
        <w:t>ottom 50%</w:t>
      </w:r>
      <w:r w:rsidR="002F19D9" w:rsidRPr="00742B3F">
        <w:rPr>
          <w:rFonts w:ascii="Times New Roman" w:eastAsia="Times New Roman" w:hAnsi="Times New Roman" w:cs="Times New Roman"/>
          <w:sz w:val="28"/>
          <w:szCs w:val="28"/>
        </w:rPr>
        <w:t xml:space="preserve"> </w:t>
      </w:r>
    </w:p>
    <w:p w:rsidR="002A5E66" w:rsidRPr="002A5E66" w:rsidRDefault="002A5E66" w:rsidP="002A5E66">
      <w:pPr>
        <w:spacing w:before="100" w:beforeAutospacing="1" w:after="100" w:afterAutospacing="1" w:line="240" w:lineRule="auto"/>
        <w:rPr>
          <w:rFonts w:ascii="Times New Roman" w:eastAsia="Times New Roman" w:hAnsi="Times New Roman" w:cs="Times New Roman"/>
          <w:sz w:val="25"/>
          <w:szCs w:val="24"/>
        </w:rPr>
      </w:pPr>
      <w:r w:rsidRPr="002A5E66">
        <w:rPr>
          <w:rFonts w:ascii="Times New Roman" w:eastAsia="Times New Roman" w:hAnsi="Times New Roman" w:cs="Times New Roman"/>
          <w:sz w:val="25"/>
          <w:szCs w:val="24"/>
        </w:rPr>
        <w:t xml:space="preserve">The Great Recession hit everyone hard. While job losses hit the bottom half, the tanking of the stock market and the sharp drop-off in home and property values caused the wealth of the top 1% to also fall dramatically. </w:t>
      </w:r>
    </w:p>
    <w:p w:rsidR="002A5E66" w:rsidRPr="002A5E66" w:rsidRDefault="002A5E66" w:rsidP="002A5E66">
      <w:pPr>
        <w:spacing w:before="100" w:beforeAutospacing="1" w:after="100" w:afterAutospacing="1" w:line="240" w:lineRule="auto"/>
        <w:rPr>
          <w:rFonts w:ascii="Times New Roman" w:eastAsia="Times New Roman" w:hAnsi="Times New Roman" w:cs="Times New Roman"/>
          <w:sz w:val="25"/>
          <w:szCs w:val="24"/>
        </w:rPr>
      </w:pPr>
      <w:r w:rsidRPr="002A5E66">
        <w:rPr>
          <w:rFonts w:ascii="Times New Roman" w:eastAsia="Times New Roman" w:hAnsi="Times New Roman" w:cs="Times New Roman"/>
          <w:sz w:val="25"/>
          <w:szCs w:val="24"/>
        </w:rPr>
        <w:t xml:space="preserve">Around 2009 and 2010, inequality narrowed slightly because the rich had lost a lot of wealth. </w:t>
      </w:r>
    </w:p>
    <w:p w:rsidR="002A5E66" w:rsidRPr="002A5E66" w:rsidRDefault="002A5E66" w:rsidP="002A5E66">
      <w:pPr>
        <w:spacing w:before="100" w:beforeAutospacing="1" w:after="100" w:afterAutospacing="1" w:line="240" w:lineRule="auto"/>
        <w:rPr>
          <w:rFonts w:ascii="Times New Roman" w:eastAsia="Times New Roman" w:hAnsi="Times New Roman" w:cs="Times New Roman"/>
          <w:sz w:val="25"/>
          <w:szCs w:val="24"/>
        </w:rPr>
      </w:pPr>
      <w:r w:rsidRPr="002A5E66">
        <w:rPr>
          <w:rFonts w:ascii="Times New Roman" w:eastAsia="Times New Roman" w:hAnsi="Times New Roman" w:cs="Times New Roman"/>
          <w:sz w:val="25"/>
          <w:szCs w:val="24"/>
        </w:rPr>
        <w:t xml:space="preserve">But since then, inequality has grown and is on track to widen further. The wealthy have recovered far faster as the stock market has surged over 230% since bottoming out in March 2009 and property values have shot back up to pre-recession levels. </w:t>
      </w:r>
    </w:p>
    <w:p w:rsidR="002A5E66" w:rsidRPr="002A5E66" w:rsidRDefault="002A5E66" w:rsidP="002A5E66">
      <w:pPr>
        <w:spacing w:before="100" w:beforeAutospacing="1" w:after="100" w:afterAutospacing="1" w:line="240" w:lineRule="auto"/>
        <w:rPr>
          <w:rFonts w:ascii="Times New Roman" w:eastAsia="Times New Roman" w:hAnsi="Times New Roman" w:cs="Times New Roman"/>
          <w:sz w:val="25"/>
          <w:szCs w:val="24"/>
        </w:rPr>
      </w:pPr>
      <w:r w:rsidRPr="002A5E66">
        <w:rPr>
          <w:rFonts w:ascii="Times New Roman" w:eastAsia="Times New Roman" w:hAnsi="Times New Roman" w:cs="Times New Roman"/>
          <w:sz w:val="25"/>
          <w:szCs w:val="24"/>
        </w:rPr>
        <w:t xml:space="preserve">In the meantime, wages for the bottom aren't moving. </w:t>
      </w:r>
    </w:p>
    <w:p w:rsidR="002A5E66" w:rsidRPr="002A5E66" w:rsidRDefault="002A5E66" w:rsidP="002A5E66">
      <w:pPr>
        <w:spacing w:before="100" w:beforeAutospacing="1" w:after="100" w:afterAutospacing="1" w:line="240" w:lineRule="auto"/>
        <w:rPr>
          <w:rFonts w:ascii="Times New Roman" w:eastAsia="Times New Roman" w:hAnsi="Times New Roman" w:cs="Times New Roman"/>
          <w:sz w:val="25"/>
          <w:szCs w:val="24"/>
        </w:rPr>
      </w:pPr>
      <w:r w:rsidRPr="002A5E66">
        <w:rPr>
          <w:rFonts w:ascii="Times New Roman" w:eastAsia="Times New Roman" w:hAnsi="Times New Roman" w:cs="Times New Roman"/>
          <w:sz w:val="25"/>
          <w:szCs w:val="24"/>
        </w:rPr>
        <w:t xml:space="preserve">The U.S. tax system is supposed to help the poor. Yet even after-tax income shows that the bottom 50% averaged just $25,000 a person in 2014, according to the latest data. That's just a touch above the $20,000 someone in the bottom half earned way back in 1974 (after adjusting for inflation). </w:t>
      </w:r>
    </w:p>
    <w:p w:rsidR="002A5E66" w:rsidRPr="00742B3F" w:rsidRDefault="002A5E66" w:rsidP="002A5E66">
      <w:pPr>
        <w:spacing w:before="100" w:beforeAutospacing="1" w:after="100" w:afterAutospacing="1" w:line="240" w:lineRule="auto"/>
        <w:rPr>
          <w:rFonts w:ascii="Times New Roman" w:eastAsia="Times New Roman" w:hAnsi="Times New Roman" w:cs="Times New Roman"/>
          <w:sz w:val="12"/>
          <w:szCs w:val="16"/>
        </w:rPr>
      </w:pPr>
      <w:r w:rsidRPr="002A5E66">
        <w:rPr>
          <w:rFonts w:ascii="Times New Roman" w:eastAsia="Times New Roman" w:hAnsi="Times New Roman" w:cs="Times New Roman"/>
          <w:sz w:val="25"/>
          <w:szCs w:val="24"/>
        </w:rPr>
        <w:t xml:space="preserve">"Income has boomed at the top: in 1980, top 1% adults earned on average 27 times more than bottom 50% adults, while they earn 81 times more today," write Piketty, </w:t>
      </w:r>
      <w:proofErr w:type="spellStart"/>
      <w:r w:rsidRPr="002A5E66">
        <w:rPr>
          <w:rFonts w:ascii="Times New Roman" w:eastAsia="Times New Roman" w:hAnsi="Times New Roman" w:cs="Times New Roman"/>
          <w:sz w:val="25"/>
          <w:szCs w:val="24"/>
        </w:rPr>
        <w:t>Saez</w:t>
      </w:r>
      <w:proofErr w:type="spellEnd"/>
      <w:r w:rsidRPr="002A5E66">
        <w:rPr>
          <w:rFonts w:ascii="Times New Roman" w:eastAsia="Times New Roman" w:hAnsi="Times New Roman" w:cs="Times New Roman"/>
          <w:sz w:val="25"/>
          <w:szCs w:val="24"/>
        </w:rPr>
        <w:t xml:space="preserve"> and </w:t>
      </w:r>
      <w:proofErr w:type="spellStart"/>
      <w:r w:rsidRPr="002A5E66">
        <w:rPr>
          <w:rFonts w:ascii="Times New Roman" w:eastAsia="Times New Roman" w:hAnsi="Times New Roman" w:cs="Times New Roman"/>
          <w:sz w:val="25"/>
          <w:szCs w:val="24"/>
        </w:rPr>
        <w:t>Zucman</w:t>
      </w:r>
      <w:proofErr w:type="spellEnd"/>
      <w:r w:rsidRPr="002A5E66">
        <w:rPr>
          <w:rFonts w:ascii="Times New Roman" w:eastAsia="Times New Roman" w:hAnsi="Times New Roman" w:cs="Times New Roman"/>
          <w:sz w:val="25"/>
          <w:szCs w:val="24"/>
        </w:rPr>
        <w:t>.</w:t>
      </w:r>
    </w:p>
    <w:p w:rsidR="002F19D9" w:rsidRPr="002F19D9" w:rsidRDefault="002F19D9" w:rsidP="002A5E66">
      <w:pPr>
        <w:spacing w:after="0" w:line="240" w:lineRule="auto"/>
      </w:pPr>
      <w:r>
        <w:rPr>
          <w:rFonts w:ascii="Times New Roman" w:eastAsia="Times New Roman" w:hAnsi="Times New Roman" w:cs="Times New Roman"/>
          <w:noProof/>
          <w:sz w:val="24"/>
          <w:szCs w:val="24"/>
        </w:rPr>
        <w:drawing>
          <wp:inline distT="0" distB="0" distL="0" distR="0" wp14:anchorId="2683FA1D" wp14:editId="301EFA8F">
            <wp:extent cx="6762158" cy="3805882"/>
            <wp:effectExtent l="0" t="0" r="635" b="4445"/>
            <wp:docPr id="4" name="Picture 4" descr="incomes botto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comes bottom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6919" cy="3819818"/>
                    </a:xfrm>
                    <a:prstGeom prst="rect">
                      <a:avLst/>
                    </a:prstGeom>
                    <a:noFill/>
                    <a:ln>
                      <a:noFill/>
                    </a:ln>
                  </pic:spPr>
                </pic:pic>
              </a:graphicData>
            </a:graphic>
          </wp:inline>
        </w:drawing>
      </w:r>
    </w:p>
    <w:sectPr w:rsidR="002F19D9" w:rsidRPr="002F19D9" w:rsidSect="002A5E6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D9"/>
    <w:rsid w:val="002A5E66"/>
    <w:rsid w:val="002F19D9"/>
    <w:rsid w:val="006E4160"/>
    <w:rsid w:val="00A905CF"/>
    <w:rsid w:val="00F0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19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9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19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9D9"/>
    <w:rPr>
      <w:color w:val="0000FF"/>
      <w:u w:val="single"/>
    </w:rPr>
  </w:style>
  <w:style w:type="character" w:customStyle="1" w:styleId="instoryheading">
    <w:name w:val="instoryheading"/>
    <w:basedOn w:val="DefaultParagraphFont"/>
    <w:rsid w:val="002F19D9"/>
  </w:style>
  <w:style w:type="character" w:customStyle="1" w:styleId="cnnstorysource">
    <w:name w:val="cnnstorysource"/>
    <w:basedOn w:val="DefaultParagraphFont"/>
    <w:rsid w:val="002F19D9"/>
  </w:style>
  <w:style w:type="character" w:customStyle="1" w:styleId="cnndatestamp">
    <w:name w:val="cnndatestamp"/>
    <w:basedOn w:val="DefaultParagraphFont"/>
    <w:rsid w:val="002F19D9"/>
  </w:style>
  <w:style w:type="paragraph" w:styleId="BalloonText">
    <w:name w:val="Balloon Text"/>
    <w:basedOn w:val="Normal"/>
    <w:link w:val="BalloonTextChar"/>
    <w:uiPriority w:val="99"/>
    <w:semiHidden/>
    <w:unhideWhenUsed/>
    <w:rsid w:val="002F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19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9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19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9D9"/>
    <w:rPr>
      <w:color w:val="0000FF"/>
      <w:u w:val="single"/>
    </w:rPr>
  </w:style>
  <w:style w:type="character" w:customStyle="1" w:styleId="instoryheading">
    <w:name w:val="instoryheading"/>
    <w:basedOn w:val="DefaultParagraphFont"/>
    <w:rsid w:val="002F19D9"/>
  </w:style>
  <w:style w:type="character" w:customStyle="1" w:styleId="cnnstorysource">
    <w:name w:val="cnnstorysource"/>
    <w:basedOn w:val="DefaultParagraphFont"/>
    <w:rsid w:val="002F19D9"/>
  </w:style>
  <w:style w:type="character" w:customStyle="1" w:styleId="cnndatestamp">
    <w:name w:val="cnndatestamp"/>
    <w:basedOn w:val="DefaultParagraphFont"/>
    <w:rsid w:val="002F19D9"/>
  </w:style>
  <w:style w:type="paragraph" w:styleId="BalloonText">
    <w:name w:val="Balloon Text"/>
    <w:basedOn w:val="Normal"/>
    <w:link w:val="BalloonTextChar"/>
    <w:uiPriority w:val="99"/>
    <w:semiHidden/>
    <w:unhideWhenUsed/>
    <w:rsid w:val="002F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569079">
      <w:bodyDiv w:val="1"/>
      <w:marLeft w:val="0"/>
      <w:marRight w:val="0"/>
      <w:marTop w:val="0"/>
      <w:marBottom w:val="0"/>
      <w:divBdr>
        <w:top w:val="none" w:sz="0" w:space="0" w:color="auto"/>
        <w:left w:val="none" w:sz="0" w:space="0" w:color="auto"/>
        <w:bottom w:val="none" w:sz="0" w:space="0" w:color="auto"/>
        <w:right w:val="none" w:sz="0" w:space="0" w:color="auto"/>
      </w:divBdr>
      <w:divsChild>
        <w:div w:id="857040609">
          <w:marLeft w:val="0"/>
          <w:marRight w:val="0"/>
          <w:marTop w:val="0"/>
          <w:marBottom w:val="0"/>
          <w:divBdr>
            <w:top w:val="none" w:sz="0" w:space="0" w:color="auto"/>
            <w:left w:val="none" w:sz="0" w:space="0" w:color="auto"/>
            <w:bottom w:val="none" w:sz="0" w:space="0" w:color="auto"/>
            <w:right w:val="none" w:sz="0" w:space="0" w:color="auto"/>
          </w:divBdr>
        </w:div>
      </w:divsChild>
    </w:div>
    <w:div w:id="1996034268">
      <w:bodyDiv w:val="1"/>
      <w:marLeft w:val="0"/>
      <w:marRight w:val="0"/>
      <w:marTop w:val="0"/>
      <w:marBottom w:val="0"/>
      <w:divBdr>
        <w:top w:val="none" w:sz="0" w:space="0" w:color="auto"/>
        <w:left w:val="none" w:sz="0" w:space="0" w:color="auto"/>
        <w:bottom w:val="none" w:sz="0" w:space="0" w:color="auto"/>
        <w:right w:val="none" w:sz="0" w:space="0" w:color="auto"/>
      </w:divBdr>
      <w:divsChild>
        <w:div w:id="153330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2017-04-10T20:21:00Z</dcterms:created>
  <dcterms:modified xsi:type="dcterms:W3CDTF">2017-04-10T20:30:00Z</dcterms:modified>
</cp:coreProperties>
</file>